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48" w:rsidRPr="009F4D48" w:rsidRDefault="009F4D48" w:rsidP="009F4D48">
      <w:pPr>
        <w:rPr>
          <w:i/>
        </w:rPr>
      </w:pPr>
      <w:r w:rsidRPr="009F4D48">
        <w:rPr>
          <w:rStyle w:val="Overskrift1Tegn"/>
        </w:rPr>
        <w:t xml:space="preserve">Firmaets </w:t>
      </w:r>
      <w:proofErr w:type="gramStart"/>
      <w:r w:rsidRPr="009F4D48">
        <w:rPr>
          <w:rStyle w:val="Overskrift1Tegn"/>
        </w:rPr>
        <w:t>historie</w:t>
      </w:r>
      <w:r>
        <w:t xml:space="preserve"> </w:t>
      </w:r>
      <w:r>
        <w:t xml:space="preserve"> </w:t>
      </w:r>
      <w:r w:rsidRPr="009F4D48">
        <w:rPr>
          <w:i/>
        </w:rPr>
        <w:t>[Bemærk</w:t>
      </w:r>
      <w:proofErr w:type="gramEnd"/>
      <w:r w:rsidRPr="009F4D48">
        <w:rPr>
          <w:i/>
        </w:rPr>
        <w:t xml:space="preserve"> venligst at dokumenter er maskin-oversat]</w:t>
      </w:r>
    </w:p>
    <w:p w:rsidR="009F4D48" w:rsidRDefault="009F4D48" w:rsidP="009F4D48">
      <w:r>
        <w:t xml:space="preserve">SMART Technologies Inc. er branchens pioner og markedsleder i udvikling af samarbejde produkter til klasseværelser og mødelokaler. Grundlagt i 1987 af partnere, David Martin og Nancy </w:t>
      </w:r>
      <w:proofErr w:type="spellStart"/>
      <w:r>
        <w:t>Knowlton</w:t>
      </w:r>
      <w:proofErr w:type="spellEnd"/>
      <w:r>
        <w:t xml:space="preserve">, SMART begyndte som den canadiske distributør for en amerikansk projektor selskab. Indtægterne via projektor salg var ikke rettet mod forskning og udvikling af SMART </w:t>
      </w:r>
      <w:proofErr w:type="spellStart"/>
      <w:r>
        <w:t>Board</w:t>
      </w:r>
      <w:proofErr w:type="spellEnd"/>
      <w:r>
        <w:t xml:space="preserve"> det interaktive </w:t>
      </w:r>
      <w:proofErr w:type="spellStart"/>
      <w:r>
        <w:t>whiteboard</w:t>
      </w:r>
      <w:proofErr w:type="spellEnd"/>
      <w:r>
        <w:t xml:space="preserve">, som ville gøre det muligt for grupper at interagere øjeblikkeligt og dele oplysninger med mennesker i samme rum eller i hele verden. </w:t>
      </w:r>
    </w:p>
    <w:p w:rsidR="009F4D48" w:rsidRDefault="009F4D48" w:rsidP="009F4D48">
      <w:r>
        <w:t xml:space="preserve">SMART indført de første SMART </w:t>
      </w:r>
      <w:proofErr w:type="spellStart"/>
      <w:r>
        <w:t>Board</w:t>
      </w:r>
      <w:proofErr w:type="spellEnd"/>
      <w:r>
        <w:t xml:space="preserve"> interaktive </w:t>
      </w:r>
      <w:proofErr w:type="spellStart"/>
      <w:r>
        <w:t>whiteboard</w:t>
      </w:r>
      <w:proofErr w:type="spellEnd"/>
      <w:r>
        <w:t xml:space="preserve"> i 1991. Det var den første interaktive </w:t>
      </w:r>
      <w:proofErr w:type="spellStart"/>
      <w:r>
        <w:t>whiteboard</w:t>
      </w:r>
      <w:proofErr w:type="spellEnd"/>
      <w:r>
        <w:t xml:space="preserve"> at give touch kontrol af edb-applikationer og kommentering over standard Microsoft Windows-programmer. SMART </w:t>
      </w:r>
      <w:proofErr w:type="spellStart"/>
      <w:r>
        <w:t>Board</w:t>
      </w:r>
      <w:proofErr w:type="spellEnd"/>
      <w:r>
        <w:t xml:space="preserve"> interaktive </w:t>
      </w:r>
      <w:proofErr w:type="spellStart"/>
      <w:r>
        <w:t>whiteboard</w:t>
      </w:r>
      <w:proofErr w:type="spellEnd"/>
      <w:r>
        <w:t xml:space="preserve">, forbundet med et </w:t>
      </w:r>
      <w:proofErr w:type="spellStart"/>
      <w:r>
        <w:t>LCD-panel</w:t>
      </w:r>
      <w:proofErr w:type="spellEnd"/>
      <w:r>
        <w:t xml:space="preserve"> og en computer, introducerede verden til interaktiv teknologi i klasseværelser, gruppe møder og præsentationer. I erkendelse af denne nyskabelse, har US Patent and </w:t>
      </w:r>
      <w:proofErr w:type="spellStart"/>
      <w:r>
        <w:t>Trademark</w:t>
      </w:r>
      <w:proofErr w:type="spellEnd"/>
      <w:r>
        <w:t xml:space="preserve"> Office tildelt tre patenter til Dave (som er fordelt på SMART), og andre patentansøgninger på dette begreb er i processen. Samt, er ansøgt om patent i hele verden. </w:t>
      </w:r>
    </w:p>
    <w:p w:rsidR="009F4D48" w:rsidRDefault="009F4D48" w:rsidP="009F4D48">
      <w:r>
        <w:t xml:space="preserve">I de tidlige år ingen vidste, om et interaktivt </w:t>
      </w:r>
      <w:proofErr w:type="spellStart"/>
      <w:r>
        <w:t>whiteboard</w:t>
      </w:r>
      <w:proofErr w:type="spellEnd"/>
      <w:r>
        <w:t xml:space="preserve">, langt mindre, hvorfor de måtte ønske eller behov for en, så salget for SMART startede langsomt. På det tidspunkt tog det en betydelig indsats for at oplyse folk om produktet og de fordele, som de kunne nyde at bruge dem. Nogle af de tidlige brugere af </w:t>
      </w:r>
      <w:proofErr w:type="spellStart"/>
      <w:r>
        <w:t>SMART's</w:t>
      </w:r>
      <w:proofErr w:type="spellEnd"/>
      <w:r>
        <w:t xml:space="preserve"> produkter var undervisere med et behov for at holde foredrag på afstand. Forestil dig de udfordringer, der ligger i at gøre dette i begyndelsen af halvfemserne - lav hastighed </w:t>
      </w:r>
      <w:proofErr w:type="spellStart"/>
      <w:r>
        <w:t>modemer</w:t>
      </w:r>
      <w:proofErr w:type="spellEnd"/>
      <w:r>
        <w:t xml:space="preserve">, tidlige versioner af Microsoft Windows-software, der ofte var ustabile og langsomme processorer med lidt grafik. Men lidt efter lidt undervisere, erhvervsfolk og offentlige ansatte over hele verden kom til at sætte pris på den nye måde, hvorpå de kan gøre deres job ved hjælp af SMART </w:t>
      </w:r>
      <w:proofErr w:type="spellStart"/>
      <w:r>
        <w:t>Board</w:t>
      </w:r>
      <w:proofErr w:type="spellEnd"/>
      <w:r>
        <w:t xml:space="preserve"> det interaktive </w:t>
      </w:r>
      <w:proofErr w:type="spellStart"/>
      <w:r>
        <w:t>whiteboard</w:t>
      </w:r>
      <w:proofErr w:type="spellEnd"/>
      <w:r>
        <w:t xml:space="preserve">, og en ny produktkategori officielt blev født. </w:t>
      </w:r>
    </w:p>
    <w:p w:rsidR="009F4D48" w:rsidRDefault="009F4D48" w:rsidP="009F4D48">
      <w:r>
        <w:t xml:space="preserve">De første år var præget af en stor økonomisk usikkerhed, og på forskellige tidspunkter, </w:t>
      </w:r>
      <w:proofErr w:type="spellStart"/>
      <w:r>
        <w:t>SMART's</w:t>
      </w:r>
      <w:proofErr w:type="spellEnd"/>
      <w:r>
        <w:t xml:space="preserve"> fremtid var i alvorlig tvivl. Men med et langsigtet fokus, en fast tro på muligheden for at skabe en ny måde for mennesker overalt til at arbejde og tålmodighed af sin bank, fik SMART gennem de mange vanskeligheder. I den proces, det udviklede de fleste af de vigtigste driftsparametre, der definerer den måde, hvorpå SMART driver sin virksomhed og tjener sine kunder. </w:t>
      </w:r>
    </w:p>
    <w:p w:rsidR="009F4D48" w:rsidRDefault="009F4D48" w:rsidP="009F4D48">
      <w:r>
        <w:t xml:space="preserve">I 1992 SMART dannet en strategisk alliance med USA computergigant Intel Corporation. Denne alliance resulterede i fælles produktudvikling, fælles markedsføring indsats og </w:t>
      </w:r>
      <w:proofErr w:type="spellStart"/>
      <w:r>
        <w:t>Intel's</w:t>
      </w:r>
      <w:proofErr w:type="spellEnd"/>
      <w:r>
        <w:t xml:space="preserve"> ejerskab af egenkapital i SMART. Mens det oprindelige projekt, der forårsagede den investering, der skal foretages er for længst blevet afsluttet, ejerskab af egenkapital i SMART fortsat. Andre end Intel aktieinvestering og nogle små investeringer fra familie og venner, har selskabet påberåbt sig </w:t>
      </w:r>
      <w:proofErr w:type="gramStart"/>
      <w:r>
        <w:t>sin</w:t>
      </w:r>
      <w:proofErr w:type="gramEnd"/>
      <w:r>
        <w:t xml:space="preserve"> tilbageholdte overskud til brændstof dens vækst. </w:t>
      </w:r>
    </w:p>
    <w:p w:rsidR="009F4D48" w:rsidRDefault="009F4D48" w:rsidP="009F4D48">
      <w:r>
        <w:t xml:space="preserve">At </w:t>
      </w:r>
      <w:proofErr w:type="gramStart"/>
      <w:r>
        <w:t>tidlig</w:t>
      </w:r>
      <w:proofErr w:type="gramEnd"/>
      <w:r>
        <w:t xml:space="preserve"> forhold til Intel var en anden af de vigtigste byggesten i </w:t>
      </w:r>
      <w:proofErr w:type="spellStart"/>
      <w:r>
        <w:t>SMART's</w:t>
      </w:r>
      <w:proofErr w:type="spellEnd"/>
      <w:r>
        <w:t xml:space="preserve"> historie. </w:t>
      </w:r>
      <w:proofErr w:type="spellStart"/>
      <w:r>
        <w:t>Equity-investeringer</w:t>
      </w:r>
      <w:proofErr w:type="spellEnd"/>
      <w:r>
        <w:t xml:space="preserve"> bidrog SMART </w:t>
      </w:r>
      <w:proofErr w:type="gramStart"/>
      <w:r>
        <w:t>sætte</w:t>
      </w:r>
      <w:proofErr w:type="gramEnd"/>
      <w:r>
        <w:t xml:space="preserve"> skub i både hardware og software udvikling. Måske lige så vigtigt, </w:t>
      </w:r>
      <w:proofErr w:type="spellStart"/>
      <w:r>
        <w:t>SMART-ansatte</w:t>
      </w:r>
      <w:proofErr w:type="spellEnd"/>
      <w:r>
        <w:t xml:space="preserve"> følte noget i stil med en "blåstempling" for alle de banebrydende indsats for, at det havde foretaget med SMART </w:t>
      </w:r>
      <w:proofErr w:type="spellStart"/>
      <w:r>
        <w:t>Board</w:t>
      </w:r>
      <w:proofErr w:type="spellEnd"/>
      <w:r>
        <w:t xml:space="preserve"> interaktive </w:t>
      </w:r>
      <w:proofErr w:type="spellStart"/>
      <w:r>
        <w:t>whiteboard</w:t>
      </w:r>
      <w:proofErr w:type="spellEnd"/>
      <w:r>
        <w:t xml:space="preserve"> og i forsøget på at hjælpe folk med at opnå bedre resultater i klasseværelser og mødelokaler. </w:t>
      </w:r>
    </w:p>
    <w:p w:rsidR="009F4D48" w:rsidRDefault="009F4D48" w:rsidP="009F4D48">
      <w:r>
        <w:lastRenderedPageBreak/>
        <w:t xml:space="preserve">Aldrig tilfreds med at hvile på sine laurbær, SMART fortsætter med at udvikle nye generationer af dens banebrydende interaktive teknologi. Med virksomhedens fremtid og succes fuldstændig afhængig af sine </w:t>
      </w:r>
      <w:proofErr w:type="spellStart"/>
      <w:r>
        <w:t>SMART-produkter</w:t>
      </w:r>
      <w:proofErr w:type="spellEnd"/>
      <w:r>
        <w:t xml:space="preserve">, er der en meget høj grad af fokus på innovation for at opfylde kundernes behov. </w:t>
      </w:r>
    </w:p>
    <w:p w:rsidR="004D2EC0" w:rsidRDefault="009F4D48" w:rsidP="009F4D48">
      <w:r>
        <w:t>Fra sin ydmyge begyndelse til i dag, er SMART forpligtet sig til at bringe værdifulde løsninger til sine kunder i hele verden. Når folk først se vores produkter, de er glade for og optaget af "</w:t>
      </w:r>
      <w:proofErr w:type="spellStart"/>
      <w:r>
        <w:t>Magic</w:t>
      </w:r>
      <w:proofErr w:type="spellEnd"/>
      <w:r>
        <w:t>", der sker for deres øjne. Den reelle værdi er dog, i at være vores kunde og nyde godt af vores produkter hver dag.</w:t>
      </w:r>
    </w:p>
    <w:p w:rsidR="009F4D48" w:rsidRDefault="009F4D48" w:rsidP="009F4D48"/>
    <w:p w:rsidR="009F4D48" w:rsidRDefault="009F4D48" w:rsidP="009F4D48">
      <w:r>
        <w:t xml:space="preserve">Kilde: </w:t>
      </w:r>
      <w:hyperlink r:id="rId4" w:history="1">
        <w:r w:rsidRPr="00192C87">
          <w:rPr>
            <w:rStyle w:val="Hyperlink"/>
          </w:rPr>
          <w:t>http://www2.smarttech.com/st/en-US/About+Us/News+Room/Media+Kits/Corporate+Media+Kit/History.htm</w:t>
        </w:r>
      </w:hyperlink>
      <w:r>
        <w:t xml:space="preserve"> </w:t>
      </w:r>
    </w:p>
    <w:p w:rsidR="009F4D48" w:rsidRDefault="009F4D48" w:rsidP="009F4D48">
      <w:r>
        <w:t>Bemærk venligst at dokumenter er maskin-oversat</w:t>
      </w:r>
    </w:p>
    <w:sectPr w:rsidR="009F4D48" w:rsidSect="004D2EC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9F4D48"/>
    <w:rsid w:val="0001439A"/>
    <w:rsid w:val="0002308C"/>
    <w:rsid w:val="00024E78"/>
    <w:rsid w:val="00035941"/>
    <w:rsid w:val="00040CC4"/>
    <w:rsid w:val="00041719"/>
    <w:rsid w:val="000466ED"/>
    <w:rsid w:val="00053C5A"/>
    <w:rsid w:val="000568E6"/>
    <w:rsid w:val="00095E6D"/>
    <w:rsid w:val="000B06CE"/>
    <w:rsid w:val="000C0C06"/>
    <w:rsid w:val="000D6E49"/>
    <w:rsid w:val="00112C6C"/>
    <w:rsid w:val="00133CA4"/>
    <w:rsid w:val="00165D5A"/>
    <w:rsid w:val="00177588"/>
    <w:rsid w:val="001A323C"/>
    <w:rsid w:val="001A3BEF"/>
    <w:rsid w:val="001D2EDD"/>
    <w:rsid w:val="002103FA"/>
    <w:rsid w:val="00217AEF"/>
    <w:rsid w:val="00256CBE"/>
    <w:rsid w:val="002677CE"/>
    <w:rsid w:val="00274783"/>
    <w:rsid w:val="002814C1"/>
    <w:rsid w:val="002964C5"/>
    <w:rsid w:val="002C0FE3"/>
    <w:rsid w:val="002C2471"/>
    <w:rsid w:val="002D2F6B"/>
    <w:rsid w:val="002F0152"/>
    <w:rsid w:val="00322CA2"/>
    <w:rsid w:val="00326E36"/>
    <w:rsid w:val="00335253"/>
    <w:rsid w:val="00337C30"/>
    <w:rsid w:val="00350A41"/>
    <w:rsid w:val="00356891"/>
    <w:rsid w:val="00360DE0"/>
    <w:rsid w:val="003717CC"/>
    <w:rsid w:val="003966D2"/>
    <w:rsid w:val="00397084"/>
    <w:rsid w:val="003B6235"/>
    <w:rsid w:val="003E1704"/>
    <w:rsid w:val="003E3BBA"/>
    <w:rsid w:val="003F546C"/>
    <w:rsid w:val="00412854"/>
    <w:rsid w:val="004502A2"/>
    <w:rsid w:val="004C5813"/>
    <w:rsid w:val="004D2EC0"/>
    <w:rsid w:val="004E4DF0"/>
    <w:rsid w:val="004E6814"/>
    <w:rsid w:val="004F03D8"/>
    <w:rsid w:val="004F3693"/>
    <w:rsid w:val="004F721E"/>
    <w:rsid w:val="00556642"/>
    <w:rsid w:val="00556D15"/>
    <w:rsid w:val="0056653C"/>
    <w:rsid w:val="005808DA"/>
    <w:rsid w:val="005816FB"/>
    <w:rsid w:val="00595066"/>
    <w:rsid w:val="005F08F5"/>
    <w:rsid w:val="0063276F"/>
    <w:rsid w:val="006706BC"/>
    <w:rsid w:val="006710FC"/>
    <w:rsid w:val="0069111E"/>
    <w:rsid w:val="0071172C"/>
    <w:rsid w:val="00715D8A"/>
    <w:rsid w:val="007816B2"/>
    <w:rsid w:val="0079445C"/>
    <w:rsid w:val="007A43F4"/>
    <w:rsid w:val="007F494E"/>
    <w:rsid w:val="0082365D"/>
    <w:rsid w:val="00833C62"/>
    <w:rsid w:val="008457D9"/>
    <w:rsid w:val="0089253B"/>
    <w:rsid w:val="008F6A1E"/>
    <w:rsid w:val="009023FC"/>
    <w:rsid w:val="00923E27"/>
    <w:rsid w:val="0093015F"/>
    <w:rsid w:val="00960A7E"/>
    <w:rsid w:val="009666EA"/>
    <w:rsid w:val="009941D3"/>
    <w:rsid w:val="009F4D48"/>
    <w:rsid w:val="00A37EF2"/>
    <w:rsid w:val="00A4094B"/>
    <w:rsid w:val="00A457A6"/>
    <w:rsid w:val="00A90216"/>
    <w:rsid w:val="00A90D9E"/>
    <w:rsid w:val="00A91D8C"/>
    <w:rsid w:val="00AB4D82"/>
    <w:rsid w:val="00AD2AAD"/>
    <w:rsid w:val="00AE677D"/>
    <w:rsid w:val="00AF0617"/>
    <w:rsid w:val="00B10B4F"/>
    <w:rsid w:val="00B124ED"/>
    <w:rsid w:val="00B555DF"/>
    <w:rsid w:val="00B556A7"/>
    <w:rsid w:val="00B63BCB"/>
    <w:rsid w:val="00B75C59"/>
    <w:rsid w:val="00B760DB"/>
    <w:rsid w:val="00B81365"/>
    <w:rsid w:val="00BA199B"/>
    <w:rsid w:val="00BA7EC3"/>
    <w:rsid w:val="00BB64A5"/>
    <w:rsid w:val="00BD0399"/>
    <w:rsid w:val="00BE7947"/>
    <w:rsid w:val="00C129A9"/>
    <w:rsid w:val="00C23AF7"/>
    <w:rsid w:val="00C34DA7"/>
    <w:rsid w:val="00C468F7"/>
    <w:rsid w:val="00C83234"/>
    <w:rsid w:val="00C90A01"/>
    <w:rsid w:val="00CB23EB"/>
    <w:rsid w:val="00D44070"/>
    <w:rsid w:val="00D63A90"/>
    <w:rsid w:val="00D67EA8"/>
    <w:rsid w:val="00D9610C"/>
    <w:rsid w:val="00DB0AF2"/>
    <w:rsid w:val="00DB6B81"/>
    <w:rsid w:val="00E128BF"/>
    <w:rsid w:val="00E31D33"/>
    <w:rsid w:val="00E61B39"/>
    <w:rsid w:val="00E76D24"/>
    <w:rsid w:val="00E87E8F"/>
    <w:rsid w:val="00E922D8"/>
    <w:rsid w:val="00EA3170"/>
    <w:rsid w:val="00EA3A71"/>
    <w:rsid w:val="00EA6505"/>
    <w:rsid w:val="00EC1BCD"/>
    <w:rsid w:val="00EC6602"/>
    <w:rsid w:val="00EE008F"/>
    <w:rsid w:val="00EE5032"/>
    <w:rsid w:val="00EE72B7"/>
    <w:rsid w:val="00F01258"/>
    <w:rsid w:val="00F02428"/>
    <w:rsid w:val="00F37274"/>
    <w:rsid w:val="00F75F6A"/>
    <w:rsid w:val="00F90FBC"/>
    <w:rsid w:val="00F975D8"/>
    <w:rsid w:val="00FB3B97"/>
    <w:rsid w:val="00FB43B1"/>
    <w:rsid w:val="00FB5634"/>
    <w:rsid w:val="00FD263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C0"/>
  </w:style>
  <w:style w:type="paragraph" w:styleId="Overskrift1">
    <w:name w:val="heading 1"/>
    <w:basedOn w:val="Normal"/>
    <w:next w:val="Normal"/>
    <w:link w:val="Overskrift1Tegn"/>
    <w:uiPriority w:val="9"/>
    <w:qFormat/>
    <w:rsid w:val="009F4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4D48"/>
    <w:rPr>
      <w:color w:val="0000FF" w:themeColor="hyperlink"/>
      <w:u w:val="single"/>
    </w:rPr>
  </w:style>
  <w:style w:type="character" w:customStyle="1" w:styleId="Overskrift1Tegn">
    <w:name w:val="Overskrift 1 Tegn"/>
    <w:basedOn w:val="Standardskrifttypeiafsnit"/>
    <w:link w:val="Overskrift1"/>
    <w:uiPriority w:val="9"/>
    <w:rsid w:val="009F4D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smarttech.com/st/en-US/About+Us/News+Room/Media+Kits/Corporate+Media+Kit/History.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3785</Characters>
  <Application>Microsoft Office Word</Application>
  <DocSecurity>0</DocSecurity>
  <Lines>31</Lines>
  <Paragraphs>8</Paragraphs>
  <ScaleCrop>false</ScaleCrop>
  <Company>Brix-Stub</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Stub Christiansen</dc:creator>
  <cp:lastModifiedBy>Tom Stub Christiansen</cp:lastModifiedBy>
  <cp:revision>1</cp:revision>
  <dcterms:created xsi:type="dcterms:W3CDTF">2010-01-17T12:10:00Z</dcterms:created>
  <dcterms:modified xsi:type="dcterms:W3CDTF">2010-01-17T12:13:00Z</dcterms:modified>
</cp:coreProperties>
</file>